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060E" w:rsidR="00B93E6D" w:rsidP="3F8B4AE6" w:rsidRDefault="00B93E6D" w14:paraId="5A8C239B" w14:textId="34A25DC7">
      <w:pPr>
        <w:pStyle w:val="Ingenmellomrom"/>
        <w:rPr>
          <w:rFonts w:cs="Calibri" w:cstheme="minorAscii"/>
          <w:sz w:val="40"/>
          <w:szCs w:val="40"/>
        </w:rPr>
      </w:pPr>
      <w:r w:rsidRPr="3F8B4AE6" w:rsidR="001A2B1F">
        <w:rPr>
          <w:rFonts w:cs="Calibri" w:cstheme="minorAscii"/>
          <w:sz w:val="40"/>
          <w:szCs w:val="40"/>
        </w:rPr>
        <w:t>KRIG ER FORAKT FOR LIV:</w:t>
      </w:r>
      <w:r>
        <w:br/>
      </w:r>
      <w:r w:rsidRPr="3F8B4AE6" w:rsidR="001A2B1F">
        <w:rPr>
          <w:rFonts w:cs="Calibri" w:cstheme="minorAscii"/>
          <w:sz w:val="40"/>
          <w:szCs w:val="40"/>
        </w:rPr>
        <w:t>FRED ER Å SKAPE</w:t>
      </w:r>
    </w:p>
    <w:p w:rsidRPr="009E060E" w:rsidR="00B93E6D" w:rsidP="3F8B4AE6" w:rsidRDefault="00B93E6D" w14:paraId="30A2B8E0" w14:textId="0B4FEF06">
      <w:pPr>
        <w:pStyle w:val="Ingenmellomrom"/>
        <w:rPr>
          <w:rFonts w:cs="Calibri" w:cstheme="minorAscii"/>
          <w:sz w:val="40"/>
          <w:szCs w:val="40"/>
        </w:rPr>
      </w:pPr>
      <w:r w:rsidRPr="3F8B4AE6" w:rsidR="001A2B1F">
        <w:rPr>
          <w:rFonts w:cs="Calibri" w:cstheme="minorAscii"/>
          <w:sz w:val="40"/>
          <w:szCs w:val="40"/>
        </w:rPr>
        <w:t>KAST DINE KREFTER INN:</w:t>
      </w:r>
    </w:p>
    <w:p w:rsidRPr="009E060E" w:rsidR="00B93E6D" w:rsidP="3F8B4AE6" w:rsidRDefault="00B93E6D" w14:paraId="60921AD7" w14:textId="43143B2D">
      <w:pPr>
        <w:pStyle w:val="Ingenmellomrom"/>
        <w:rPr>
          <w:rFonts w:cs="Calibri" w:cstheme="minorAscii"/>
          <w:sz w:val="40"/>
          <w:szCs w:val="40"/>
        </w:rPr>
      </w:pPr>
      <w:r w:rsidRPr="3F8B4AE6" w:rsidR="001A2B1F">
        <w:rPr>
          <w:rFonts w:cs="Calibri" w:cstheme="minorAscii"/>
          <w:sz w:val="40"/>
          <w:szCs w:val="40"/>
        </w:rPr>
        <w:t>DØDEN SKAL TAPE</w:t>
      </w:r>
      <w:r w:rsidRPr="3F8B4AE6" w:rsidR="3F8B4AE6">
        <w:rPr>
          <w:rFonts w:ascii="Calibri" w:hAnsi="Calibri" w:eastAsia="Calibri" w:cs="Calibri"/>
          <w:sz w:val="40"/>
          <w:szCs w:val="40"/>
        </w:rPr>
        <w:t xml:space="preserve"> </w:t>
      </w:r>
    </w:p>
    <w:p w:rsidRPr="009E060E" w:rsidR="00B93E6D" w:rsidP="3F8B4AE6" w:rsidRDefault="00B93E6D" w14:paraId="651D50EB" w14:textId="3F8BDAC5">
      <w:pPr>
        <w:spacing w:line="257" w:lineRule="auto"/>
        <w:rPr>
          <w:rFonts w:ascii="Calibri" w:hAnsi="Calibri" w:eastAsia="Calibri" w:cs="Calibri"/>
          <w:sz w:val="40"/>
          <w:szCs w:val="40"/>
        </w:rPr>
      </w:pPr>
    </w:p>
    <w:p w:rsidRPr="009E060E" w:rsidR="00B93E6D" w:rsidP="3F8B4AE6" w:rsidRDefault="00B93E6D" w14:paraId="2C803511" w14:textId="38D5D86F">
      <w:pPr>
        <w:pStyle w:val="NormalWeb"/>
        <w:shd w:val="clear" w:color="auto" w:fill="FFFFFF" w:themeFill="background1"/>
        <w:spacing w:after="0"/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</w:pPr>
      <w:r w:rsidRPr="3F8B4AE6" w:rsidR="00B93E6D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>Disse sterke ordene skrev Nordal</w:t>
      </w:r>
      <w:r w:rsidRPr="3F8B4AE6" w:rsidR="00B93E6D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Grieg i diktet «Til ungdommen» i 1936 og diktet er jo</w:t>
      </w:r>
      <w:r w:rsidRPr="3F8B4AE6" w:rsidR="001A2B1F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kjernen i budskapet til årets 1.mai aksjon.</w:t>
      </w:r>
    </w:p>
    <w:p w:rsidRPr="009E060E" w:rsidR="00B93E6D" w:rsidP="3F8B4AE6" w:rsidRDefault="00B93E6D" w14:paraId="137A78B0" w14:textId="71CEB300">
      <w:pPr>
        <w:pStyle w:val="NormalWeb"/>
        <w:shd w:val="clear" w:color="auto" w:fill="FFFFFF" w:themeFill="background1"/>
        <w:spacing w:after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</w:p>
    <w:p w:rsidRPr="009E060E" w:rsidR="00B93E6D" w:rsidP="3F8B4AE6" w:rsidRDefault="00B93E6D" w14:paraId="0E6A364A" w14:textId="1F5F37F3">
      <w:pPr>
        <w:spacing w:line="257" w:lineRule="auto"/>
        <w:rPr>
          <w:rFonts w:ascii="Calibri" w:hAnsi="Calibri" w:eastAsia="Calibri" w:cs="Calibri"/>
          <w:b w:val="1"/>
          <w:bCs w:val="1"/>
          <w:sz w:val="40"/>
          <w:szCs w:val="40"/>
        </w:rPr>
      </w:pPr>
      <w:r w:rsidRPr="3F8B4AE6" w:rsidR="75117407">
        <w:rPr>
          <w:rFonts w:ascii="Calibri" w:hAnsi="Calibri" w:eastAsia="Calibri" w:cs="Calibri"/>
          <w:b w:val="1"/>
          <w:bCs w:val="1"/>
          <w:sz w:val="40"/>
          <w:szCs w:val="40"/>
        </w:rPr>
        <w:t>Kamerater (valgfritt)</w:t>
      </w:r>
      <w:r w:rsidRPr="3F8B4AE6" w:rsidR="3F8B4AE6">
        <w:rPr>
          <w:rFonts w:cs="Calibri" w:cstheme="minorAscii"/>
          <w:b w:val="1"/>
          <w:bCs w:val="1"/>
          <w:sz w:val="40"/>
          <w:szCs w:val="40"/>
        </w:rPr>
        <w:t xml:space="preserve"> </w:t>
      </w:r>
    </w:p>
    <w:p w:rsidRPr="009E060E" w:rsidR="00B93E6D" w:rsidP="3F8B4AE6" w:rsidRDefault="00B93E6D" w14:paraId="7E3BC859" w14:textId="219B018D">
      <w:pPr>
        <w:rPr>
          <w:rFonts w:cs="Calibri" w:cstheme="minorAscii"/>
          <w:b w:val="1"/>
          <w:bCs w:val="1"/>
          <w:sz w:val="40"/>
          <w:szCs w:val="40"/>
        </w:rPr>
      </w:pPr>
      <w:r w:rsidRPr="3F8B4AE6" w:rsidR="00B93E6D">
        <w:rPr>
          <w:rFonts w:cs="Calibri" w:cstheme="minorAscii"/>
          <w:b w:val="1"/>
          <w:bCs w:val="1"/>
          <w:sz w:val="40"/>
          <w:szCs w:val="40"/>
        </w:rPr>
        <w:t>Gratulerer med dagen</w:t>
      </w:r>
    </w:p>
    <w:p w:rsidRPr="009E060E" w:rsidR="00E63715" w:rsidP="3F8B4AE6" w:rsidRDefault="00B93E6D" w14:paraId="7DFEDFA8" w14:textId="02352BFA">
      <w:pPr>
        <w:rPr>
          <w:rFonts w:cs="Calibri" w:cstheme="minorAscii"/>
          <w:sz w:val="40"/>
          <w:szCs w:val="40"/>
        </w:rPr>
      </w:pPr>
      <w:r w:rsidRPr="3F8B4AE6" w:rsidR="00B93E6D">
        <w:rPr>
          <w:rFonts w:cs="Calibri" w:cstheme="minorAscii"/>
          <w:sz w:val="40"/>
          <w:szCs w:val="40"/>
        </w:rPr>
        <w:t xml:space="preserve">Det er godt å endelig kunne stå skulder ved skulder med dere igjen og kjenne kraften fra en samlet arbeiderbevegelse. I urolige tider som dette, så er det godt å kjenne det </w:t>
      </w:r>
      <w:r w:rsidRPr="3F8B4AE6" w:rsidR="00B93E6D">
        <w:rPr>
          <w:rFonts w:cs="Calibri" w:cstheme="minorAscii"/>
          <w:b w:val="1"/>
          <w:bCs w:val="1"/>
          <w:sz w:val="40"/>
          <w:szCs w:val="40"/>
        </w:rPr>
        <w:t>fellesskapet</w:t>
      </w:r>
      <w:r w:rsidRPr="3F8B4AE6" w:rsidR="00B93E6D">
        <w:rPr>
          <w:rFonts w:cs="Calibri" w:cstheme="minorAscii"/>
          <w:sz w:val="40"/>
          <w:szCs w:val="40"/>
        </w:rPr>
        <w:t xml:space="preserve"> og </w:t>
      </w:r>
      <w:r w:rsidRPr="3F8B4AE6" w:rsidR="00B93E6D">
        <w:rPr>
          <w:rFonts w:cs="Calibri" w:cstheme="minorAscii"/>
          <w:b w:val="1"/>
          <w:bCs w:val="1"/>
          <w:sz w:val="40"/>
          <w:szCs w:val="40"/>
        </w:rPr>
        <w:t>den varmen</w:t>
      </w:r>
      <w:r w:rsidRPr="3F8B4AE6" w:rsidR="00B93E6D">
        <w:rPr>
          <w:rFonts w:cs="Calibri" w:cstheme="minorAscii"/>
          <w:sz w:val="40"/>
          <w:szCs w:val="40"/>
        </w:rPr>
        <w:t xml:space="preserve"> som et lokalsamfunn utgjør.</w:t>
      </w:r>
    </w:p>
    <w:p w:rsidR="007A62BD" w:rsidP="3F8B4AE6" w:rsidRDefault="00D05134" w14:paraId="49E1DF18" w14:textId="3242E930">
      <w:pPr>
        <w:rPr>
          <w:rFonts w:cs="Calibri" w:cstheme="minorAscii"/>
          <w:sz w:val="40"/>
          <w:szCs w:val="40"/>
        </w:rPr>
      </w:pPr>
      <w:r w:rsidRPr="3F8B4AE6" w:rsidR="00D05134">
        <w:rPr>
          <w:rFonts w:cs="Calibri" w:cstheme="minorAscii"/>
          <w:sz w:val="40"/>
          <w:szCs w:val="40"/>
        </w:rPr>
        <w:t xml:space="preserve">I </w:t>
      </w:r>
      <w:r w:rsidRPr="3F8B4AE6" w:rsidR="00D05134">
        <w:rPr>
          <w:rFonts w:cs="Calibri" w:cstheme="minorAscii"/>
          <w:sz w:val="40"/>
          <w:szCs w:val="40"/>
        </w:rPr>
        <w:t>Norsk Folkehjelp</w:t>
      </w:r>
      <w:r w:rsidRPr="3F8B4AE6" w:rsidR="00D05134">
        <w:rPr>
          <w:rFonts w:cs="Calibri" w:cstheme="minorAscii"/>
          <w:sz w:val="40"/>
          <w:szCs w:val="40"/>
        </w:rPr>
        <w:t xml:space="preserve"> </w:t>
      </w:r>
      <w:r w:rsidRPr="3F8B4AE6" w:rsidR="00B93E6D">
        <w:rPr>
          <w:rFonts w:cs="Calibri" w:cstheme="minorAscii"/>
          <w:sz w:val="40"/>
          <w:szCs w:val="40"/>
        </w:rPr>
        <w:t>vet</w:t>
      </w:r>
      <w:r w:rsidRPr="3F8B4AE6" w:rsidR="00D05134">
        <w:rPr>
          <w:rFonts w:cs="Calibri" w:cstheme="minorAscii"/>
          <w:sz w:val="40"/>
          <w:szCs w:val="40"/>
        </w:rPr>
        <w:t xml:space="preserve"> vi at det er </w:t>
      </w:r>
      <w:r w:rsidRPr="3F8B4AE6" w:rsidR="00D05134">
        <w:rPr>
          <w:rFonts w:cs="Calibri" w:cstheme="minorAscii"/>
          <w:b w:val="1"/>
          <w:bCs w:val="1"/>
          <w:sz w:val="40"/>
          <w:szCs w:val="40"/>
        </w:rPr>
        <w:t>folk som forandrer verden</w:t>
      </w:r>
      <w:r w:rsidRPr="3F8B4AE6" w:rsidR="00D05134">
        <w:rPr>
          <w:rFonts w:cs="Calibri" w:cstheme="minorAscii"/>
          <w:sz w:val="40"/>
          <w:szCs w:val="40"/>
        </w:rPr>
        <w:t xml:space="preserve">. </w:t>
      </w:r>
      <w:r w:rsidRPr="3F8B4AE6" w:rsidR="00D05134">
        <w:rPr>
          <w:rFonts w:cs="Calibri" w:cstheme="minorAscii"/>
          <w:sz w:val="40"/>
          <w:szCs w:val="40"/>
        </w:rPr>
        <w:t>Folk forandrer verden, ved å stå opp for seg selv og de rundt seg, ved å påvirke,</w:t>
      </w:r>
      <w:r w:rsidRPr="3F8B4AE6" w:rsidR="001B4F94">
        <w:rPr>
          <w:rFonts w:cs="Calibri" w:cstheme="minorAscii"/>
          <w:sz w:val="40"/>
          <w:szCs w:val="40"/>
        </w:rPr>
        <w:t xml:space="preserve"> steg for steg,</w:t>
      </w:r>
      <w:r w:rsidRPr="3F8B4AE6" w:rsidR="00D05134">
        <w:rPr>
          <w:rFonts w:cs="Calibri" w:cstheme="minorAscii"/>
          <w:sz w:val="40"/>
          <w:szCs w:val="40"/>
        </w:rPr>
        <w:t xml:space="preserve"> </w:t>
      </w:r>
      <w:r w:rsidRPr="3F8B4AE6" w:rsidR="009E1AEE">
        <w:rPr>
          <w:rFonts w:cs="Calibri" w:cstheme="minorAscii"/>
          <w:sz w:val="40"/>
          <w:szCs w:val="40"/>
        </w:rPr>
        <w:t xml:space="preserve">ved å </w:t>
      </w:r>
      <w:r w:rsidRPr="3F8B4AE6" w:rsidR="00B93E6D">
        <w:rPr>
          <w:rFonts w:cs="Calibri" w:cstheme="minorAscii"/>
          <w:sz w:val="40"/>
          <w:szCs w:val="40"/>
        </w:rPr>
        <w:t>organisere</w:t>
      </w:r>
      <w:r w:rsidRPr="3F8B4AE6" w:rsidR="00C95FBC">
        <w:rPr>
          <w:rFonts w:cs="Calibri" w:cstheme="minorAscii"/>
          <w:sz w:val="40"/>
          <w:szCs w:val="40"/>
        </w:rPr>
        <w:t xml:space="preserve"> seg</w:t>
      </w:r>
      <w:r w:rsidRPr="3F8B4AE6" w:rsidR="001734A1">
        <w:rPr>
          <w:rFonts w:cs="Calibri" w:cstheme="minorAscii"/>
          <w:sz w:val="40"/>
          <w:szCs w:val="40"/>
        </w:rPr>
        <w:t xml:space="preserve"> og </w:t>
      </w:r>
      <w:r w:rsidRPr="3F8B4AE6" w:rsidR="009E1AEE">
        <w:rPr>
          <w:rFonts w:cs="Calibri" w:cstheme="minorAscii"/>
          <w:b w:val="1"/>
          <w:bCs w:val="1"/>
          <w:sz w:val="40"/>
          <w:szCs w:val="40"/>
        </w:rPr>
        <w:t>stå sammen</w:t>
      </w:r>
      <w:r w:rsidRPr="3F8B4AE6" w:rsidR="009E1AEE">
        <w:rPr>
          <w:rFonts w:cs="Calibri" w:cstheme="minorAscii"/>
          <w:sz w:val="40"/>
          <w:szCs w:val="40"/>
        </w:rPr>
        <w:t xml:space="preserve">. </w:t>
      </w:r>
    </w:p>
    <w:p w:rsidRPr="009E060E" w:rsidR="009E060E" w:rsidP="75117407" w:rsidRDefault="1A8F731D" w14:paraId="75D828A7" w14:textId="7625224E">
      <w:pPr>
        <w:rPr>
          <w:sz w:val="40"/>
          <w:szCs w:val="40"/>
        </w:rPr>
      </w:pPr>
      <w:r w:rsidRPr="3F8B4AE6" w:rsidR="1A8F731D">
        <w:rPr>
          <w:sz w:val="40"/>
          <w:szCs w:val="40"/>
        </w:rPr>
        <w:t>Etter Russlands angrep på Ukraina 24. februar har hjerteskjærende bilder og historier nådd oss. Bombing av sykehus, boliger i ruiner,</w:t>
      </w:r>
      <w:r w:rsidRPr="3F8B4AE6" w:rsidR="00AB1FDE">
        <w:rPr>
          <w:sz w:val="40"/>
          <w:szCs w:val="40"/>
        </w:rPr>
        <w:t xml:space="preserve"> </w:t>
      </w:r>
      <w:r w:rsidRPr="3F8B4AE6" w:rsidR="00AB1FDE">
        <w:rPr>
          <w:sz w:val="40"/>
          <w:szCs w:val="40"/>
        </w:rPr>
        <w:t>seksualisert vold</w:t>
      </w:r>
      <w:r w:rsidRPr="3F8B4AE6" w:rsidR="00AB1FDE">
        <w:rPr>
          <w:sz w:val="40"/>
          <w:szCs w:val="40"/>
        </w:rPr>
        <w:t>,</w:t>
      </w:r>
      <w:r w:rsidRPr="3F8B4AE6" w:rsidR="00AB1FDE">
        <w:rPr>
          <w:sz w:val="40"/>
          <w:szCs w:val="40"/>
        </w:rPr>
        <w:t xml:space="preserve"> d</w:t>
      </w:r>
      <w:r w:rsidRPr="3F8B4AE6" w:rsidR="1A8F731D">
        <w:rPr>
          <w:sz w:val="40"/>
          <w:szCs w:val="40"/>
        </w:rPr>
        <w:t xml:space="preserve">øde mennesker i gatene og enorme ødeleggelser. </w:t>
      </w:r>
    </w:p>
    <w:p w:rsidRPr="009E060E" w:rsidR="009E060E" w:rsidP="75117407" w:rsidRDefault="1A8F731D" w14:paraId="11F57D86" w14:textId="4BF3C341">
      <w:pPr>
        <w:rPr>
          <w:sz w:val="40"/>
          <w:szCs w:val="40"/>
        </w:rPr>
      </w:pPr>
      <w:r w:rsidRPr="3F8B4AE6" w:rsidR="1A8F731D">
        <w:rPr>
          <w:sz w:val="40"/>
          <w:szCs w:val="40"/>
        </w:rPr>
        <w:t>Det vi nå er vitner til i Ukraina er</w:t>
      </w:r>
      <w:r w:rsidRPr="3F8B4AE6" w:rsidR="00CD2210">
        <w:rPr>
          <w:sz w:val="40"/>
          <w:szCs w:val="40"/>
        </w:rPr>
        <w:t xml:space="preserve"> forakt for</w:t>
      </w:r>
      <w:r w:rsidRPr="3F8B4AE6" w:rsidR="1A8F731D">
        <w:rPr>
          <w:sz w:val="40"/>
          <w:szCs w:val="40"/>
        </w:rPr>
        <w:t xml:space="preserve"> folkeretten. Selv i krig finnes det spilleregler. Det er </w:t>
      </w:r>
      <w:r w:rsidRPr="3F8B4AE6" w:rsidR="1A8F731D">
        <w:rPr>
          <w:sz w:val="40"/>
          <w:szCs w:val="40"/>
        </w:rPr>
        <w:t>forbudt å sikte på sivile. Det er forbudt å ikke skille mellom sivile og militære mål.</w:t>
      </w:r>
    </w:p>
    <w:p w:rsidRPr="009E060E" w:rsidR="000B7770" w:rsidP="3F8B4AE6" w:rsidRDefault="00AD7FB7" w14:paraId="2F235B9E" w14:textId="231EC17F">
      <w:pPr>
        <w:rPr>
          <w:rFonts w:cs="Calibri" w:cstheme="minorAscii"/>
          <w:sz w:val="40"/>
          <w:szCs w:val="40"/>
        </w:rPr>
      </w:pPr>
      <w:r w:rsidRPr="3F8B4AE6" w:rsidR="001734A1">
        <w:rPr>
          <w:rFonts w:cs="Calibri" w:cstheme="minorAscii"/>
          <w:sz w:val="40"/>
          <w:szCs w:val="40"/>
        </w:rPr>
        <w:t xml:space="preserve">Norsk Folkehjelp er en av verdens fremste humanitære mine og eksplosiv-rydderorganisasjoner. Fra dag </w:t>
      </w:r>
      <w:r w:rsidRPr="3F8B4AE6" w:rsidR="001734A1">
        <w:rPr>
          <w:rFonts w:cs="Calibri" w:cstheme="minorAscii"/>
          <w:b w:val="1"/>
          <w:bCs w:val="1"/>
          <w:sz w:val="40"/>
          <w:szCs w:val="40"/>
        </w:rPr>
        <w:t>en</w:t>
      </w:r>
      <w:r w:rsidRPr="3F8B4AE6" w:rsidR="001734A1">
        <w:rPr>
          <w:rFonts w:cs="Calibri" w:cstheme="minorAscii"/>
          <w:sz w:val="40"/>
          <w:szCs w:val="40"/>
        </w:rPr>
        <w:t xml:space="preserve"> har vi fulgt med for å identifisere bruken av forskjellige våpen</w:t>
      </w:r>
      <w:r w:rsidRPr="3F8B4AE6" w:rsidR="001A2B1F">
        <w:rPr>
          <w:rFonts w:cs="Calibri" w:cstheme="minorAscii"/>
          <w:sz w:val="40"/>
          <w:szCs w:val="40"/>
        </w:rPr>
        <w:t xml:space="preserve">. </w:t>
      </w:r>
      <w:r w:rsidRPr="3F8B4AE6" w:rsidR="00AB1FDE">
        <w:rPr>
          <w:rFonts w:cs="Calibri" w:cstheme="minorAscii"/>
          <w:sz w:val="40"/>
          <w:szCs w:val="40"/>
        </w:rPr>
        <w:t>D</w:t>
      </w:r>
      <w:r w:rsidRPr="3F8B4AE6" w:rsidR="00AB1FDE">
        <w:rPr>
          <w:rFonts w:cs="Calibri" w:cstheme="minorAscii"/>
          <w:sz w:val="40"/>
          <w:szCs w:val="40"/>
        </w:rPr>
        <w:t>et går kaldt nedover ryggen når vi hører om trusler med atomvåpen.</w:t>
      </w:r>
      <w:r w:rsidRPr="3F8B4AE6" w:rsidR="00AB1FDE">
        <w:rPr>
          <w:rFonts w:cs="Calibri" w:cstheme="minorAscii"/>
          <w:sz w:val="40"/>
          <w:szCs w:val="40"/>
        </w:rPr>
        <w:t xml:space="preserve"> </w:t>
      </w:r>
      <w:r w:rsidRPr="3F8B4AE6" w:rsidR="00AB1FDE">
        <w:rPr>
          <w:rFonts w:cs="Calibri" w:cstheme="minorAscii"/>
          <w:b w:val="1"/>
          <w:bCs w:val="1"/>
          <w:sz w:val="40"/>
          <w:szCs w:val="40"/>
        </w:rPr>
        <w:t xml:space="preserve">Vi forsvarer de internasjonale forbudene mot landminer og klasevåpen og roper ut at sivile må beskyttes bedre. </w:t>
      </w:r>
      <w:r w:rsidRPr="3F8B4AE6" w:rsidR="00AB1FDE">
        <w:rPr>
          <w:rFonts w:cs="Calibri" w:cstheme="minorAscii"/>
          <w:sz w:val="40"/>
          <w:szCs w:val="40"/>
        </w:rPr>
        <w:t xml:space="preserve">  </w:t>
      </w:r>
      <w:r w:rsidRPr="3F8B4AE6" w:rsidR="001734A1">
        <w:rPr>
          <w:rFonts w:cs="Calibri" w:cstheme="minorAscii"/>
          <w:b w:val="1"/>
          <w:bCs w:val="1"/>
          <w:sz w:val="40"/>
          <w:szCs w:val="40"/>
        </w:rPr>
        <w:t xml:space="preserve">I det øyeblikk det er mulig og gå inn i Ukraina for å rydde miner er vi i Norsk Folkehjelp klare! Ja allerede nå har vi levert førstehjelpsutstyr og sikkerhetsutstyr for mineryddere til Ukraina. </w:t>
      </w:r>
    </w:p>
    <w:p w:rsidRPr="009E060E" w:rsidR="000B7770" w:rsidP="3F8B4AE6" w:rsidRDefault="00AD7FB7" w14:paraId="79689E16" w14:textId="35334A29">
      <w:pPr>
        <w:rPr>
          <w:rFonts w:cs="Calibri" w:cstheme="minorAscii"/>
          <w:sz w:val="40"/>
          <w:szCs w:val="40"/>
        </w:rPr>
      </w:pPr>
      <w:r w:rsidRPr="3F8B4AE6" w:rsidR="001734A1">
        <w:rPr>
          <w:rFonts w:cs="Calibri" w:cstheme="minorAscii"/>
          <w:b w:val="1"/>
          <w:bCs w:val="1"/>
          <w:sz w:val="40"/>
          <w:szCs w:val="40"/>
        </w:rPr>
        <w:t xml:space="preserve">I tillegg jobber vi med en plan for  </w:t>
      </w:r>
      <w:r w:rsidRPr="3F8B4AE6" w:rsidR="00AD7FB7">
        <w:rPr>
          <w:rFonts w:cs="Calibri" w:cstheme="minorAscii"/>
          <w:b w:val="1"/>
          <w:bCs w:val="1"/>
          <w:sz w:val="40"/>
          <w:szCs w:val="40"/>
        </w:rPr>
        <w:t xml:space="preserve">humanitært </w:t>
      </w:r>
      <w:r w:rsidRPr="3F8B4AE6" w:rsidR="00AD7FB7">
        <w:rPr>
          <w:rFonts w:cs="Calibri" w:cstheme="minorAscii"/>
          <w:sz w:val="40"/>
          <w:szCs w:val="40"/>
        </w:rPr>
        <w:t xml:space="preserve">arbeid </w:t>
      </w:r>
      <w:r w:rsidRPr="3F8B4AE6" w:rsidR="00B6456D">
        <w:rPr>
          <w:rFonts w:cs="Calibri" w:cstheme="minorAscii"/>
          <w:sz w:val="40"/>
          <w:szCs w:val="40"/>
        </w:rPr>
        <w:t xml:space="preserve">i samarbeid med lokale organisasjoner </w:t>
      </w:r>
      <w:r w:rsidRPr="3F8B4AE6" w:rsidR="00AD7FB7">
        <w:rPr>
          <w:rFonts w:cs="Calibri" w:cstheme="minorAscii"/>
          <w:sz w:val="40"/>
          <w:szCs w:val="40"/>
        </w:rPr>
        <w:t>og så jobber vi her hjemme med å ta imot flyktninger som kommer</w:t>
      </w:r>
      <w:r w:rsidRPr="3F8B4AE6" w:rsidR="00F142E3">
        <w:rPr>
          <w:rFonts w:cs="Calibri" w:cstheme="minorAscii"/>
          <w:sz w:val="40"/>
          <w:szCs w:val="40"/>
        </w:rPr>
        <w:t>,</w:t>
      </w:r>
      <w:r w:rsidRPr="3F8B4AE6" w:rsidR="00AD7FB7">
        <w:rPr>
          <w:rFonts w:cs="Calibri" w:cstheme="minorAscii"/>
          <w:sz w:val="40"/>
          <w:szCs w:val="40"/>
        </w:rPr>
        <w:t xml:space="preserve"> på en verdig og god måte. </w:t>
      </w:r>
    </w:p>
    <w:p w:rsidRPr="009E060E" w:rsidR="000B7770" w:rsidP="3F8B4AE6" w:rsidRDefault="00E63715" w14:paraId="181CDD7B" w14:textId="1BBBFE8A">
      <w:pPr>
        <w:rPr>
          <w:rFonts w:cs="Calibri" w:cstheme="minorAscii"/>
          <w:color w:val="242424"/>
          <w:sz w:val="40"/>
          <w:szCs w:val="40"/>
        </w:rPr>
      </w:pPr>
      <w:r w:rsidRPr="3F8B4AE6" w:rsidR="00E63715">
        <w:rPr>
          <w:rFonts w:cs="Calibri" w:cstheme="minorAscii"/>
          <w:color w:val="242424"/>
          <w:sz w:val="40"/>
          <w:szCs w:val="40"/>
        </w:rPr>
        <w:t xml:space="preserve">Mennesker på flukt er mennesker i krise, </w:t>
      </w:r>
      <w:r w:rsidRPr="3F8B4AE6" w:rsidR="009E060E">
        <w:rPr>
          <w:rFonts w:cs="Calibri" w:cstheme="minorAscii"/>
          <w:color w:val="242424"/>
          <w:sz w:val="40"/>
          <w:szCs w:val="40"/>
        </w:rPr>
        <w:t>uansett hvor de kommer fra. D</w:t>
      </w:r>
      <w:r w:rsidRPr="3F8B4AE6" w:rsidR="00E63715">
        <w:rPr>
          <w:rFonts w:cs="Calibri" w:cstheme="minorAscii"/>
          <w:color w:val="242424"/>
          <w:sz w:val="40"/>
          <w:szCs w:val="40"/>
        </w:rPr>
        <w:t xml:space="preserve">e fortjener å bli møtt med </w:t>
      </w:r>
      <w:r w:rsidRPr="3F8B4AE6" w:rsidR="00E63715">
        <w:rPr>
          <w:rFonts w:cs="Calibri" w:cstheme="minorAscii"/>
          <w:b w:val="1"/>
          <w:bCs w:val="1"/>
          <w:color w:val="242424"/>
          <w:sz w:val="40"/>
          <w:szCs w:val="40"/>
        </w:rPr>
        <w:t>solidaritet</w:t>
      </w:r>
      <w:r w:rsidRPr="3F8B4AE6" w:rsidR="00E63715">
        <w:rPr>
          <w:rFonts w:cs="Calibri" w:cstheme="minorAscii"/>
          <w:color w:val="242424"/>
          <w:sz w:val="40"/>
          <w:szCs w:val="40"/>
        </w:rPr>
        <w:t xml:space="preserve"> og </w:t>
      </w:r>
      <w:r w:rsidRPr="3F8B4AE6" w:rsidR="00E63715">
        <w:rPr>
          <w:rFonts w:cs="Calibri" w:cstheme="minorAscii"/>
          <w:b w:val="1"/>
          <w:bCs w:val="1"/>
          <w:color w:val="242424"/>
          <w:sz w:val="40"/>
          <w:szCs w:val="40"/>
        </w:rPr>
        <w:t>respekt.</w:t>
      </w:r>
      <w:r w:rsidRPr="3F8B4AE6" w:rsidR="00E63715">
        <w:rPr>
          <w:rFonts w:cs="Calibri" w:cstheme="minorAscii"/>
          <w:color w:val="242424"/>
          <w:sz w:val="40"/>
          <w:szCs w:val="40"/>
        </w:rPr>
        <w:t xml:space="preserve"> </w:t>
      </w:r>
    </w:p>
    <w:p w:rsidR="3F8B4AE6" w:rsidP="3F8B4AE6" w:rsidRDefault="3F8B4AE6" w14:paraId="71F6E8A5" w14:textId="6491E27C">
      <w:pPr>
        <w:pStyle w:val="Normal"/>
        <w:rPr>
          <w:rFonts w:cs="Calibri" w:cstheme="minorAscii"/>
          <w:color w:val="242424"/>
          <w:sz w:val="40"/>
          <w:szCs w:val="40"/>
        </w:rPr>
      </w:pPr>
      <w:r w:rsidRPr="3F8B4AE6" w:rsidR="3F8B4AE6">
        <w:rPr>
          <w:rFonts w:cs="Calibri" w:cstheme="minorAscii"/>
          <w:color w:val="242424"/>
          <w:sz w:val="40"/>
          <w:szCs w:val="40"/>
        </w:rPr>
        <w:t xml:space="preserve">For kamerater, vi vet at solidaritet ikke bare en festhandling, reservert for de store anledninger eller taler som denne. Det er i det hverdagslige vi utfører arbeidet som fører til endring.  </w:t>
      </w:r>
    </w:p>
    <w:p w:rsidR="00704981" w:rsidP="3F8B4AE6" w:rsidRDefault="00CD2210" w14:paraId="2669762D" w14:textId="094E850C">
      <w:pPr>
        <w:pStyle w:val="NormalWeb"/>
        <w:shd w:val="clear" w:color="auto" w:fill="FFFFFF" w:themeFill="background1"/>
        <w:spacing w:after="0"/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</w:pPr>
      <w:r w:rsidRPr="3F8B4AE6" w:rsidR="00CD2210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>Sammen</w:t>
      </w:r>
      <w:r w:rsidRPr="3F8B4AE6" w:rsidR="00CD2210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</w:t>
      </w:r>
      <w:r w:rsidRPr="3F8B4AE6" w:rsidR="00B93E6D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>er</w:t>
      </w:r>
      <w:r w:rsidRPr="3F8B4AE6" w:rsidR="00CD2210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vi</w:t>
      </w:r>
      <w:bookmarkStart w:name="_GoBack" w:id="0"/>
      <w:bookmarkEnd w:id="0"/>
      <w:r w:rsidRPr="3F8B4AE6" w:rsidR="00B93E6D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klare</w:t>
      </w:r>
      <w:r w:rsidRPr="3F8B4AE6" w:rsidR="00704981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 til å brette opp ermene, ta i</w:t>
      </w:r>
      <w:r w:rsidRPr="3F8B4AE6" w:rsidR="00B93E6D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>m</w:t>
      </w:r>
      <w:r w:rsidRPr="3F8B4AE6" w:rsidR="00704981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ot de som kommer og </w:t>
      </w:r>
      <w:r w:rsidRPr="3F8B4AE6" w:rsidR="00704981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gjøre en ekstra innsats for medmennesker i en vanskelig og sårbar situasjon. </w:t>
      </w:r>
      <w:r w:rsidRPr="3F8B4AE6" w:rsidR="00444F6F">
        <w:rPr>
          <w:rFonts w:ascii="Calibri" w:hAnsi="Calibri" w:cs="Calibri" w:asciiTheme="minorAscii" w:hAnsiTheme="minorAscii" w:cstheme="minorAscii"/>
          <w:b w:val="1"/>
          <w:bCs w:val="1"/>
          <w:color w:val="242424"/>
          <w:sz w:val="40"/>
          <w:szCs w:val="40"/>
        </w:rPr>
        <w:t>Vi må h</w:t>
      </w:r>
      <w:r w:rsidRPr="3F8B4AE6" w:rsidR="00704981">
        <w:rPr>
          <w:rFonts w:ascii="Calibri" w:hAnsi="Calibri" w:cs="Calibri" w:asciiTheme="minorAscii" w:hAnsiTheme="minorAscii" w:cstheme="minorAscii"/>
          <w:b w:val="1"/>
          <w:bCs w:val="1"/>
          <w:color w:val="242424"/>
          <w:sz w:val="40"/>
          <w:szCs w:val="40"/>
        </w:rPr>
        <w:t>olde hodet kaldt og hjertet varmt</w:t>
      </w:r>
      <w:r w:rsidRPr="3F8B4AE6" w:rsidR="00704981">
        <w:rPr>
          <w:rFonts w:ascii="Calibri" w:hAnsi="Calibri" w:cs="Calibri" w:asciiTheme="minorAscii" w:hAnsiTheme="minorAscii" w:cstheme="minorAscii"/>
          <w:color w:val="242424"/>
          <w:sz w:val="40"/>
          <w:szCs w:val="40"/>
        </w:rPr>
        <w:t xml:space="preserve">. </w:t>
      </w:r>
    </w:p>
    <w:p w:rsidR="3F8B4AE6" w:rsidP="3F8B4AE6" w:rsidRDefault="3F8B4AE6" w14:paraId="2A057FA7" w14:textId="2149A8FF">
      <w:pPr>
        <w:pStyle w:val="NormalWeb"/>
        <w:shd w:val="clear" w:color="auto" w:fill="FFFFFF" w:themeFill="background1"/>
        <w:spacing w:after="0"/>
        <w:rPr>
          <w:rFonts w:ascii="Times New Roman" w:hAnsi="Times New Roman" w:eastAsia="Times New Roman" w:cs="Times New Roman"/>
          <w:color w:val="242424"/>
          <w:sz w:val="24"/>
          <w:szCs w:val="24"/>
        </w:rPr>
      </w:pPr>
    </w:p>
    <w:p w:rsidRPr="00B6456D" w:rsidR="00D05134" w:rsidP="3F8B4AE6" w:rsidRDefault="40487B00" w14:paraId="293CB136" w14:textId="596A29CB">
      <w:pPr>
        <w:pStyle w:val="NormalWeb"/>
        <w:shd w:val="clear" w:color="auto" w:fill="FFFFFF" w:themeFill="background1"/>
        <w:spacing w:after="0"/>
        <w:rPr>
          <w:rFonts w:ascii="Calibri" w:hAnsi="Calibri" w:cs="" w:asciiTheme="minorAscii" w:hAnsiTheme="minorAscii" w:cstheme="minorBidi"/>
          <w:color w:val="242424"/>
          <w:sz w:val="40"/>
          <w:szCs w:val="40"/>
        </w:rPr>
      </w:pPr>
      <w:r w:rsidRPr="3F8B4AE6" w:rsidR="40487B00">
        <w:rPr>
          <w:rFonts w:ascii="Calibri" w:hAnsi="Calibri" w:cs="" w:asciiTheme="minorAscii" w:hAnsiTheme="minorAscii" w:cstheme="minorBidi"/>
          <w:color w:val="242424"/>
          <w:sz w:val="40"/>
          <w:szCs w:val="40"/>
        </w:rPr>
        <w:t>Kjære alle sammen.</w:t>
      </w:r>
    </w:p>
    <w:p w:rsidRPr="00B6456D" w:rsidR="00AB1FDE" w:rsidP="780CCB79" w:rsidRDefault="00AB1FDE" w14:paraId="2E21D5F8" w14:textId="77777777">
      <w:pPr>
        <w:rPr>
          <w:rFonts w:ascii="Calibri" w:hAnsi="Calibri" w:eastAsia="Calibri" w:cs="Calibri"/>
          <w:color w:val="auto"/>
          <w:sz w:val="40"/>
          <w:szCs w:val="40"/>
        </w:rPr>
      </w:pPr>
      <w:r w:rsidRPr="780CCB79" w:rsidR="00AB1FDE">
        <w:rPr>
          <w:rFonts w:ascii="Calibri" w:hAnsi="Calibri" w:eastAsia="Calibri" w:cs="Calibri"/>
          <w:color w:val="auto"/>
          <w:sz w:val="40"/>
          <w:szCs w:val="40"/>
        </w:rPr>
        <w:t xml:space="preserve">Støtt 1. mai-aksjonen! Dette kan du gjøre ved å </w:t>
      </w:r>
      <w:r w:rsidRPr="780CCB79" w:rsidR="00AB1FDE">
        <w:rPr>
          <w:rFonts w:ascii="Calibri" w:hAnsi="Calibri" w:eastAsia="Calibri" w:cs="Calibri"/>
          <w:color w:val="auto"/>
          <w:sz w:val="40"/>
          <w:szCs w:val="40"/>
        </w:rPr>
        <w:t>………….</w:t>
      </w:r>
      <w:r w:rsidRPr="780CCB79" w:rsidR="00AB1FDE">
        <w:rPr>
          <w:rFonts w:ascii="Calibri" w:hAnsi="Calibri" w:eastAsia="Calibri" w:cs="Calibri"/>
          <w:color w:val="auto"/>
          <w:sz w:val="40"/>
          <w:szCs w:val="40"/>
        </w:rPr>
        <w:t>.</w:t>
      </w:r>
    </w:p>
    <w:p w:rsidR="00AB1FDE" w:rsidP="780CCB79" w:rsidRDefault="00AB1FDE" w14:paraId="631A6109" w14:textId="77777777">
      <w:pPr>
        <w:rPr>
          <w:rFonts w:ascii="Calibri" w:hAnsi="Calibri" w:eastAsia="Calibri" w:cs="Calibri"/>
          <w:color w:val="auto"/>
          <w:sz w:val="40"/>
          <w:szCs w:val="40"/>
        </w:rPr>
      </w:pPr>
      <w:r w:rsidRPr="780CCB79" w:rsidR="00AB1FDE">
        <w:rPr>
          <w:rFonts w:ascii="Calibri" w:hAnsi="Calibri" w:eastAsia="Calibri" w:cs="Calibri"/>
          <w:color w:val="auto"/>
          <w:sz w:val="40"/>
          <w:szCs w:val="40"/>
        </w:rPr>
        <w:t xml:space="preserve">(fyll inn med de mulighetene som finnes der du er. </w:t>
      </w:r>
    </w:p>
    <w:p w:rsidRPr="00B6456D" w:rsidR="00AB1FDE" w:rsidP="780CCB79" w:rsidRDefault="00AB1FDE" w14:paraId="060988BA" w14:textId="77777777">
      <w:pPr>
        <w:rPr>
          <w:rFonts w:ascii="Calibri" w:hAnsi="Calibri" w:eastAsia="Calibri" w:cs="Calibri"/>
          <w:color w:val="auto"/>
          <w:sz w:val="40"/>
          <w:szCs w:val="40"/>
        </w:rPr>
      </w:pPr>
      <w:r w:rsidRPr="3F8B4AE6" w:rsidR="00AB1FDE">
        <w:rPr>
          <w:rFonts w:ascii="Calibri" w:hAnsi="Calibri" w:eastAsia="Calibri" w:cs="Calibri"/>
          <w:color w:val="auto"/>
          <w:sz w:val="40"/>
          <w:szCs w:val="40"/>
        </w:rPr>
        <w:t xml:space="preserve">Eks. Vipps til 10145, gi </w:t>
      </w:r>
      <w:r w:rsidRPr="3F8B4AE6" w:rsidR="00AB1FDE">
        <w:rPr>
          <w:rFonts w:ascii="Calibri" w:hAnsi="Calibri" w:eastAsia="Calibri" w:cs="Calibri"/>
          <w:color w:val="auto"/>
          <w:sz w:val="40"/>
          <w:szCs w:val="40"/>
        </w:rPr>
        <w:t>penger i de grønne bøssene</w:t>
      </w:r>
      <w:r w:rsidRPr="3F8B4AE6" w:rsidR="00AB1FDE">
        <w:rPr>
          <w:rFonts w:ascii="Calibri" w:hAnsi="Calibri" w:eastAsia="Calibri" w:cs="Calibri"/>
          <w:color w:val="auto"/>
          <w:sz w:val="40"/>
          <w:szCs w:val="40"/>
        </w:rPr>
        <w:t>,</w:t>
      </w:r>
      <w:r w:rsidRPr="3F8B4AE6" w:rsidR="00AB1FDE">
        <w:rPr>
          <w:color w:val="auto"/>
        </w:rPr>
        <w:t xml:space="preserve"> </w:t>
      </w:r>
      <w:r w:rsidRPr="3F8B4AE6" w:rsidR="00AB1FDE">
        <w:rPr>
          <w:rFonts w:ascii="Calibri" w:hAnsi="Calibri" w:eastAsia="Calibri" w:cs="Calibri"/>
          <w:color w:val="auto"/>
          <w:sz w:val="40"/>
          <w:szCs w:val="40"/>
        </w:rPr>
        <w:t>Send 1MAI til 2160 (kr 200)</w:t>
      </w:r>
      <w:r w:rsidRPr="3F8B4AE6" w:rsidR="00AB1FDE">
        <w:rPr>
          <w:rFonts w:ascii="Calibri" w:hAnsi="Calibri" w:eastAsia="Calibri" w:cs="Calibri"/>
          <w:color w:val="auto"/>
          <w:sz w:val="40"/>
          <w:szCs w:val="40"/>
        </w:rPr>
        <w:t>)</w:t>
      </w:r>
    </w:p>
    <w:p w:rsidRPr="00B6456D" w:rsidR="00D05134" w:rsidP="780CCB79" w:rsidRDefault="00D05134" w14:paraId="186725F5" w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</w:p>
    <w:p w:rsidRPr="00B6456D" w:rsidR="00704981" w:rsidP="3F8B4AE6" w:rsidRDefault="75117407" w14:paraId="5C208409" w14:textId="380F8F63">
      <w:pPr>
        <w:rPr>
          <w:rFonts w:ascii="Arial" w:hAnsi="Arial" w:eastAsia="Arial" w:cs="Arial"/>
          <w:b w:val="1"/>
          <w:bCs w:val="1"/>
          <w:i w:val="1"/>
          <w:iCs w:val="1"/>
          <w:color w:val="auto"/>
          <w:sz w:val="27"/>
          <w:szCs w:val="27"/>
        </w:rPr>
      </w:pPr>
      <w:r w:rsidRPr="3F8B4AE6" w:rsidR="75117407">
        <w:rPr>
          <w:rFonts w:ascii="Arial" w:hAnsi="Arial" w:eastAsia="Arial" w:cs="Arial"/>
          <w:b w:val="1"/>
          <w:bCs w:val="1"/>
          <w:i w:val="1"/>
          <w:iCs w:val="1"/>
          <w:color w:val="auto"/>
          <w:sz w:val="27"/>
          <w:szCs w:val="27"/>
        </w:rPr>
        <w:t>Kjære kamerater (venner/ godtfolk/ alle sammen). Vis solidaritet med et angrepet land og et folk som er utsatt for ekstrem vold. Ikke la dem stå alene. Det er folk som forandrer verden!</w:t>
      </w:r>
    </w:p>
    <w:p w:rsidR="3F8B4AE6" w:rsidP="3F8B4AE6" w:rsidRDefault="3F8B4AE6" w14:paraId="4FFDE24D" w14:textId="028C8935">
      <w:pPr>
        <w:pStyle w:val="Normal"/>
        <w:rPr>
          <w:rFonts w:ascii="Arial" w:hAnsi="Arial" w:eastAsia="Arial" w:cs="Arial"/>
          <w:b w:val="1"/>
          <w:bCs w:val="1"/>
          <w:i w:val="1"/>
          <w:iCs w:val="1"/>
          <w:color w:val="auto"/>
          <w:sz w:val="27"/>
          <w:szCs w:val="27"/>
        </w:rPr>
      </w:pPr>
      <w:r w:rsidRPr="3F8B4AE6" w:rsidR="3F8B4AE6">
        <w:rPr>
          <w:rFonts w:ascii="Arial" w:hAnsi="Arial" w:eastAsia="Arial" w:cs="Arial"/>
          <w:b w:val="1"/>
          <w:bCs w:val="1"/>
          <w:i w:val="1"/>
          <w:iCs w:val="1"/>
          <w:color w:val="auto"/>
          <w:sz w:val="27"/>
          <w:szCs w:val="27"/>
        </w:rPr>
        <w:t>Gratulerer med dagen, takk for meg.</w:t>
      </w:r>
    </w:p>
    <w:p w:rsidRPr="00B6456D" w:rsidR="00704981" w:rsidP="75117407" w:rsidRDefault="75117407" w14:paraId="4827EA77" w14:textId="4F5001CF">
      <w:r w:rsidRPr="75117407">
        <w:rPr>
          <w:rFonts w:ascii="Calibri" w:hAnsi="Calibri" w:eastAsia="Calibri" w:cs="Calibri"/>
          <w:color w:val="FF0000"/>
          <w:sz w:val="40"/>
          <w:szCs w:val="40"/>
        </w:rPr>
        <w:t xml:space="preserve"> </w:t>
      </w:r>
    </w:p>
    <w:p w:rsidRPr="00B6456D" w:rsidR="000B7770" w:rsidRDefault="000B7770" w14:paraId="3E5AB57E" w14:textId="77777777">
      <w:pPr>
        <w:rPr>
          <w:rFonts w:cstheme="minorHAnsi"/>
        </w:rPr>
      </w:pPr>
    </w:p>
    <w:sectPr w:rsidRPr="00B6456D" w:rsidR="000B7770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3DE1A8" w16cex:dateUtc="2022-04-21T10:20:22.806Z"/>
  <w16cex:commentExtensible w16cex:durableId="55618CD3" w16cex:dateUtc="2022-04-21T10:20:59.36Z"/>
  <w16cex:commentExtensible w16cex:durableId="5F77A69F" w16cex:dateUtc="2022-04-21T10:22:41.344Z"/>
  <w16cex:commentExtensible w16cex:durableId="2B73A1AF" w16cex:dateUtc="2022-04-21T10:23:25.039Z"/>
  <w16cex:commentExtensible w16cex:durableId="174E40BC" w16cex:dateUtc="2022-04-21T10:28:41.6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79" w:rsidP="007014CC" w:rsidRDefault="00225079" w14:paraId="1F17A00D" w14:textId="77777777">
      <w:pPr>
        <w:spacing w:after="0" w:line="240" w:lineRule="auto"/>
      </w:pPr>
      <w:r>
        <w:separator/>
      </w:r>
    </w:p>
  </w:endnote>
  <w:endnote w:type="continuationSeparator" w:id="0">
    <w:p w:rsidR="00225079" w:rsidP="007014CC" w:rsidRDefault="00225079" w14:paraId="5A88B83A" w14:textId="77777777">
      <w:pPr>
        <w:spacing w:after="0" w:line="240" w:lineRule="auto"/>
      </w:pPr>
      <w:r>
        <w:continuationSeparator/>
      </w:r>
    </w:p>
  </w:endnote>
  <w:endnote w:type="continuationNotice" w:id="1">
    <w:p w:rsidR="00225079" w:rsidRDefault="00225079" w14:paraId="745B77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178056"/>
      <w:docPartObj>
        <w:docPartGallery w:val="Page Numbers (Bottom of Page)"/>
        <w:docPartUnique/>
      </w:docPartObj>
    </w:sdtPr>
    <w:sdtEndPr/>
    <w:sdtContent>
      <w:p w:rsidR="007014CC" w:rsidRDefault="007014CC" w14:paraId="203C0A66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4CC" w:rsidRDefault="007014CC" w14:paraId="3A679EF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79" w:rsidP="007014CC" w:rsidRDefault="00225079" w14:paraId="705DCB33" w14:textId="77777777">
      <w:pPr>
        <w:spacing w:after="0" w:line="240" w:lineRule="auto"/>
      </w:pPr>
      <w:r>
        <w:separator/>
      </w:r>
    </w:p>
  </w:footnote>
  <w:footnote w:type="continuationSeparator" w:id="0">
    <w:p w:rsidR="00225079" w:rsidP="007014CC" w:rsidRDefault="00225079" w14:paraId="6F501101" w14:textId="77777777">
      <w:pPr>
        <w:spacing w:after="0" w:line="240" w:lineRule="auto"/>
      </w:pPr>
      <w:r>
        <w:continuationSeparator/>
      </w:r>
    </w:p>
  </w:footnote>
  <w:footnote w:type="continuationNotice" w:id="1">
    <w:p w:rsidR="00225079" w:rsidRDefault="00225079" w14:paraId="14900C7F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E"/>
    <w:rsid w:val="000B7770"/>
    <w:rsid w:val="001734A1"/>
    <w:rsid w:val="001A2B1F"/>
    <w:rsid w:val="001A3742"/>
    <w:rsid w:val="001B4F94"/>
    <w:rsid w:val="00217DA7"/>
    <w:rsid w:val="00225079"/>
    <w:rsid w:val="0035346A"/>
    <w:rsid w:val="00444F6F"/>
    <w:rsid w:val="005441DD"/>
    <w:rsid w:val="007014CC"/>
    <w:rsid w:val="00704981"/>
    <w:rsid w:val="0079696C"/>
    <w:rsid w:val="007A62BD"/>
    <w:rsid w:val="007E4C9A"/>
    <w:rsid w:val="00854394"/>
    <w:rsid w:val="0085654D"/>
    <w:rsid w:val="008815B9"/>
    <w:rsid w:val="008E53CC"/>
    <w:rsid w:val="0093370A"/>
    <w:rsid w:val="00957FAF"/>
    <w:rsid w:val="009E060E"/>
    <w:rsid w:val="009E1AEE"/>
    <w:rsid w:val="009E73AE"/>
    <w:rsid w:val="00A6793A"/>
    <w:rsid w:val="00AB0F2F"/>
    <w:rsid w:val="00AB1FDE"/>
    <w:rsid w:val="00AD7FB7"/>
    <w:rsid w:val="00B13E10"/>
    <w:rsid w:val="00B225D4"/>
    <w:rsid w:val="00B6456D"/>
    <w:rsid w:val="00B84E19"/>
    <w:rsid w:val="00B93E6D"/>
    <w:rsid w:val="00C95FBC"/>
    <w:rsid w:val="00CD2210"/>
    <w:rsid w:val="00D05134"/>
    <w:rsid w:val="00D36B2F"/>
    <w:rsid w:val="00DF2A7F"/>
    <w:rsid w:val="00E63715"/>
    <w:rsid w:val="00F142E3"/>
    <w:rsid w:val="04BA4B22"/>
    <w:rsid w:val="06561B83"/>
    <w:rsid w:val="0ADB9D46"/>
    <w:rsid w:val="0B08DC65"/>
    <w:rsid w:val="100F7DBB"/>
    <w:rsid w:val="11AB4E1C"/>
    <w:rsid w:val="14FDF55B"/>
    <w:rsid w:val="1585B180"/>
    <w:rsid w:val="16A13F85"/>
    <w:rsid w:val="17516C4F"/>
    <w:rsid w:val="1A8F731D"/>
    <w:rsid w:val="1ACA782B"/>
    <w:rsid w:val="1FF2054E"/>
    <w:rsid w:val="2052078F"/>
    <w:rsid w:val="21EDD7F0"/>
    <w:rsid w:val="236D26F0"/>
    <w:rsid w:val="23A1A1BE"/>
    <w:rsid w:val="253D721F"/>
    <w:rsid w:val="25D315C6"/>
    <w:rsid w:val="2605A2EE"/>
    <w:rsid w:val="287512E1"/>
    <w:rsid w:val="2AE39052"/>
    <w:rsid w:val="2CBFB983"/>
    <w:rsid w:val="2E5B89E4"/>
    <w:rsid w:val="2ECA62BA"/>
    <w:rsid w:val="31A48DD1"/>
    <w:rsid w:val="322A780F"/>
    <w:rsid w:val="333FBCFD"/>
    <w:rsid w:val="33832055"/>
    <w:rsid w:val="35DF3E9C"/>
    <w:rsid w:val="36970975"/>
    <w:rsid w:val="38458106"/>
    <w:rsid w:val="3B01A1A2"/>
    <w:rsid w:val="3B41FA72"/>
    <w:rsid w:val="3C5286C7"/>
    <w:rsid w:val="3C57B0CB"/>
    <w:rsid w:val="3C9BCA47"/>
    <w:rsid w:val="3CDDCAD3"/>
    <w:rsid w:val="3CF6F1CD"/>
    <w:rsid w:val="3F8B4AE6"/>
    <w:rsid w:val="3F8F518D"/>
    <w:rsid w:val="40487B00"/>
    <w:rsid w:val="46B915D9"/>
    <w:rsid w:val="48C7AC65"/>
    <w:rsid w:val="5261A186"/>
    <w:rsid w:val="5478F20D"/>
    <w:rsid w:val="55312808"/>
    <w:rsid w:val="562E31EA"/>
    <w:rsid w:val="575CBDEE"/>
    <w:rsid w:val="5BB25206"/>
    <w:rsid w:val="5D4E2267"/>
    <w:rsid w:val="6547B174"/>
    <w:rsid w:val="65833D71"/>
    <w:rsid w:val="65833D71"/>
    <w:rsid w:val="67CEAB90"/>
    <w:rsid w:val="68A93322"/>
    <w:rsid w:val="6A1311AA"/>
    <w:rsid w:val="6B9DCA9B"/>
    <w:rsid w:val="75117407"/>
    <w:rsid w:val="780CCB79"/>
    <w:rsid w:val="79B319DF"/>
    <w:rsid w:val="7AA09387"/>
    <w:rsid w:val="7BE45C11"/>
    <w:rsid w:val="7C4B3BCE"/>
    <w:rsid w:val="7DD185EB"/>
    <w:rsid w:val="7E8364C4"/>
    <w:rsid w:val="7F4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7FF1"/>
  <w15:chartTrackingRefBased/>
  <w15:docId w15:val="{6BF3C98B-744E-40DE-8130-1164EC53B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3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14C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014CC"/>
  </w:style>
  <w:style w:type="paragraph" w:styleId="Bunntekst">
    <w:name w:val="footer"/>
    <w:basedOn w:val="Normal"/>
    <w:link w:val="BunntekstTegn"/>
    <w:uiPriority w:val="99"/>
    <w:unhideWhenUsed/>
    <w:rsid w:val="007014C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014CC"/>
  </w:style>
  <w:style w:type="paragraph" w:styleId="Ingenmellomrom">
    <w:name w:val="No Spacing"/>
    <w:uiPriority w:val="1"/>
    <w:qFormat/>
    <w:rsid w:val="001A2B1F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17DA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7DA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17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144f563e4f24459b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f923408bcdc43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e044-3974-4940-b8dd-f3ddeb11c643}"/>
      </w:docPartPr>
      <w:docPartBody>
        <w:p w14:paraId="7F0494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437f7-5cf8-4ba1-b417-1154ceee442d" xsi:nil="true"/>
    <lcf76f155ced4ddcb4097134ff3c332f xmlns="5dddf0ae-bafa-4108-b941-ed52922339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8B55D84F44439DF8A465C963A8A4" ma:contentTypeVersion="15" ma:contentTypeDescription="Create a new document." ma:contentTypeScope="" ma:versionID="be7ec0f806c281731e8a171d89ddb7bf">
  <xsd:schema xmlns:xsd="http://www.w3.org/2001/XMLSchema" xmlns:xs="http://www.w3.org/2001/XMLSchema" xmlns:p="http://schemas.microsoft.com/office/2006/metadata/properties" xmlns:ns2="5dddf0ae-bafa-4108-b941-ed529223394a" xmlns:ns3="badb6672-bfe8-4389-b613-53d6d4ae6415" xmlns:ns4="729437f7-5cf8-4ba1-b417-1154ceee442d" targetNamespace="http://schemas.microsoft.com/office/2006/metadata/properties" ma:root="true" ma:fieldsID="4e1bb159263229497408b3f2d59ff62c" ns2:_="" ns3:_="" ns4:_="">
    <xsd:import namespace="5dddf0ae-bafa-4108-b941-ed529223394a"/>
    <xsd:import namespace="badb6672-bfe8-4389-b613-53d6d4ae6415"/>
    <xsd:import namespace="729437f7-5cf8-4ba1-b417-1154ceee4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f0ae-bafa-4108-b941-ed52922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3062cb-a56e-478b-b69f-a45acc36d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6672-bfe8-4389-b613-53d6d4ae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437f7-5cf8-4ba1-b417-1154ceee442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891e58-1320-4ddc-bfbb-abaf48a4a007}" ma:internalName="TaxCatchAll" ma:showField="CatchAllData" ma:web="badb6672-bfe8-4389-b613-53d6d4ae6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3062cb-a56e-478b-b69f-a45acc36db13" ContentTypeId="0x0101" PreviousValue="false"/>
</file>

<file path=customXml/itemProps1.xml><?xml version="1.0" encoding="utf-8"?>
<ds:datastoreItem xmlns:ds="http://schemas.openxmlformats.org/officeDocument/2006/customXml" ds:itemID="{8C92D425-2416-44D4-8ACF-CBBE2C8D680E}">
  <ds:schemaRefs>
    <ds:schemaRef ds:uri="http://purl.org/dc/elements/1.1/"/>
    <ds:schemaRef ds:uri="badb6672-bfe8-4389-b613-53d6d4ae6415"/>
    <ds:schemaRef ds:uri="http://schemas.openxmlformats.org/package/2006/metadata/core-properties"/>
    <ds:schemaRef ds:uri="5dddf0ae-bafa-4108-b941-ed529223394a"/>
    <ds:schemaRef ds:uri="http://purl.org/dc/terms/"/>
    <ds:schemaRef ds:uri="http://schemas.microsoft.com/office/infopath/2007/PartnerControls"/>
    <ds:schemaRef ds:uri="729437f7-5cf8-4ba1-b417-1154ceee442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A1D3EA-5A1B-4644-85F8-F63F7B9A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df0ae-bafa-4108-b941-ed529223394a"/>
    <ds:schemaRef ds:uri="badb6672-bfe8-4389-b613-53d6d4ae6415"/>
    <ds:schemaRef ds:uri="729437f7-5cf8-4ba1-b417-1154ceee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7B690-7F4E-4857-9EFC-3818EE203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4C23B-E404-4E20-B559-7CFE484D3F4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Norwegian Peoples AID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Håkon Ødegaard</lastModifiedBy>
  <revision>14</revision>
  <lastPrinted>2022-04-04T10:59:00.0000000Z</lastPrinted>
  <dcterms:created xsi:type="dcterms:W3CDTF">2022-04-19T11:28:00.0000000Z</dcterms:created>
  <dcterms:modified xsi:type="dcterms:W3CDTF">2022-04-21T13:56:09.5561922Z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0x0101006F368B55D84F44439DF8A465C963A8A4</vt:lpwstr>
  </property>
</Properties>
</file>