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E737" w14:textId="77777777" w:rsidR="006957B4" w:rsidRDefault="006957B4"/>
    <w:p w14:paraId="1D7E1002" w14:textId="77777777" w:rsidR="00396218" w:rsidRDefault="00396218" w:rsidP="00FA19CF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no-NO"/>
        </w:rPr>
      </w:pPr>
    </w:p>
    <w:p w14:paraId="0838ED47" w14:textId="77777777" w:rsidR="00FA19CF" w:rsidRDefault="00FA19CF" w:rsidP="00FA19CF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AVTALE </w:t>
      </w:r>
    </w:p>
    <w:p w14:paraId="0AF37A63" w14:textId="77777777" w:rsidR="00FA19CF" w:rsidRDefault="00FA19CF" w:rsidP="00FA19CF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14:paraId="39AAE748" w14:textId="77777777" w:rsidR="00FA19CF" w:rsidRDefault="00FA19CF" w:rsidP="00FA19CF">
      <w:pPr>
        <w:pStyle w:val="Default"/>
        <w:rPr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Frivillige organisasjoners støtte til </w:t>
      </w:r>
      <w:r w:rsidR="00396218">
        <w:rPr>
          <w:rFonts w:ascii="Cambria" w:hAnsi="Cambria" w:cs="Cambria"/>
          <w:b/>
          <w:bCs/>
          <w:sz w:val="23"/>
          <w:szCs w:val="23"/>
        </w:rPr>
        <w:t>_________________</w:t>
      </w:r>
      <w:r>
        <w:rPr>
          <w:rFonts w:ascii="Cambria" w:hAnsi="Cambria" w:cs="Cambria"/>
          <w:b/>
          <w:bCs/>
          <w:sz w:val="23"/>
          <w:szCs w:val="23"/>
        </w:rPr>
        <w:t xml:space="preserve"> kommune vedrørende håndtering av Covid-19. Avtalen gjelder mellom</w:t>
      </w:r>
      <w:r w:rsidR="00396218">
        <w:rPr>
          <w:rFonts w:ascii="Cambria" w:hAnsi="Cambria" w:cs="Cambria"/>
          <w:b/>
          <w:bCs/>
          <w:sz w:val="23"/>
          <w:szCs w:val="23"/>
        </w:rPr>
        <w:t xml:space="preserve"> </w:t>
      </w:r>
      <w:r w:rsidR="00396218">
        <w:rPr>
          <w:rFonts w:ascii="Cambria" w:hAnsi="Cambria" w:cs="Cambria"/>
          <w:b/>
          <w:bCs/>
          <w:sz w:val="23"/>
          <w:szCs w:val="23"/>
        </w:rPr>
        <w:t>_________________</w:t>
      </w:r>
      <w:r>
        <w:rPr>
          <w:rFonts w:ascii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kommune og Norsk Folkehjelp </w:t>
      </w:r>
      <w:r w:rsidR="00396218">
        <w:rPr>
          <w:rFonts w:ascii="Cambria" w:hAnsi="Cambria" w:cs="Cambria"/>
          <w:b/>
          <w:bCs/>
          <w:sz w:val="23"/>
          <w:szCs w:val="23"/>
        </w:rPr>
        <w:t>_________________</w:t>
      </w:r>
    </w:p>
    <w:p w14:paraId="6C777B49" w14:textId="77777777" w:rsidR="00396218" w:rsidRDefault="00396218" w:rsidP="00FA19CF">
      <w:pPr>
        <w:pStyle w:val="Default"/>
        <w:rPr>
          <w:b/>
          <w:bCs/>
          <w:sz w:val="22"/>
          <w:szCs w:val="22"/>
        </w:rPr>
      </w:pPr>
    </w:p>
    <w:p w14:paraId="3EC1A052" w14:textId="77777777" w:rsidR="00396218" w:rsidRDefault="00396218" w:rsidP="00FA19CF">
      <w:pPr>
        <w:pStyle w:val="Default"/>
        <w:rPr>
          <w:b/>
          <w:bCs/>
          <w:sz w:val="22"/>
          <w:szCs w:val="22"/>
        </w:rPr>
      </w:pPr>
    </w:p>
    <w:p w14:paraId="25304CEC" w14:textId="77777777" w:rsidR="00FA19CF" w:rsidRDefault="00FA19CF" w:rsidP="00FA19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Avtalens innhold </w:t>
      </w:r>
    </w:p>
    <w:p w14:paraId="4903B920" w14:textId="77777777" w:rsidR="004E48A1" w:rsidRDefault="004E48A1" w:rsidP="00FA19CF">
      <w:pPr>
        <w:pStyle w:val="Default"/>
        <w:rPr>
          <w:sz w:val="22"/>
          <w:szCs w:val="22"/>
        </w:rPr>
      </w:pPr>
    </w:p>
    <w:p w14:paraId="2EE1CDBA" w14:textId="77777777" w:rsidR="00FA19CF" w:rsidRDefault="00396218" w:rsidP="00FA19CF">
      <w:pPr>
        <w:pStyle w:val="Default"/>
        <w:rPr>
          <w:sz w:val="22"/>
          <w:szCs w:val="22"/>
        </w:rPr>
      </w:pPr>
      <w:r>
        <w:rPr>
          <w:rFonts w:ascii="Cambria" w:hAnsi="Cambria" w:cs="Cambria"/>
          <w:b/>
          <w:bCs/>
          <w:sz w:val="23"/>
          <w:szCs w:val="23"/>
        </w:rPr>
        <w:t>_________________</w:t>
      </w:r>
      <w:r w:rsidR="00FA19CF">
        <w:rPr>
          <w:sz w:val="22"/>
          <w:szCs w:val="22"/>
        </w:rPr>
        <w:t xml:space="preserve"> kommune skal dekke kostnader for frivillig innsats i forbindelse med håndteringen av Covid-19. Avtalen gjelder til en av partene avslutter den. </w:t>
      </w:r>
    </w:p>
    <w:p w14:paraId="279E2EE4" w14:textId="77777777" w:rsidR="00FA19CF" w:rsidRDefault="00FA19CF" w:rsidP="00FA19CF">
      <w:pPr>
        <w:pStyle w:val="Default"/>
        <w:rPr>
          <w:sz w:val="22"/>
          <w:szCs w:val="22"/>
        </w:rPr>
      </w:pPr>
    </w:p>
    <w:p w14:paraId="7A799DE4" w14:textId="77777777" w:rsidR="004E48A1" w:rsidRDefault="00FA19CF" w:rsidP="00FA19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vil primært være to områder som frivillige vil støtte </w:t>
      </w:r>
      <w:r w:rsidR="00396218">
        <w:rPr>
          <w:rFonts w:ascii="Cambria" w:hAnsi="Cambria" w:cs="Cambria"/>
          <w:b/>
          <w:bCs/>
          <w:sz w:val="23"/>
          <w:szCs w:val="23"/>
        </w:rPr>
        <w:t>_________________</w:t>
      </w:r>
      <w:r>
        <w:rPr>
          <w:sz w:val="22"/>
          <w:szCs w:val="22"/>
        </w:rPr>
        <w:t xml:space="preserve"> kommune. </w:t>
      </w:r>
      <w:r w:rsidR="004E48A1">
        <w:rPr>
          <w:sz w:val="22"/>
          <w:szCs w:val="22"/>
        </w:rPr>
        <w:t>Dette er:</w:t>
      </w:r>
    </w:p>
    <w:p w14:paraId="26AB3575" w14:textId="77777777" w:rsidR="00FA19CF" w:rsidRDefault="00FA19CF" w:rsidP="00FA19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2E8646" w14:textId="77777777" w:rsidR="00FA19CF" w:rsidRDefault="00FA19CF" w:rsidP="00FA19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Støtte på teststasjon: kr. 250.- per time per person, inkludert administrering av innsats. </w:t>
      </w:r>
    </w:p>
    <w:p w14:paraId="40E1EAD2" w14:textId="77777777" w:rsidR="00FA19CF" w:rsidRDefault="00FA19CF" w:rsidP="00FA19CF">
      <w:pPr>
        <w:pStyle w:val="Default"/>
        <w:rPr>
          <w:sz w:val="22"/>
          <w:szCs w:val="22"/>
        </w:rPr>
      </w:pPr>
    </w:p>
    <w:p w14:paraId="35FA4764" w14:textId="77777777" w:rsidR="00FA19CF" w:rsidRDefault="00FA19CF" w:rsidP="00FA19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Støtte på vaksinestasjon. 175.- kroner timen per person, inkludert administrering av innsats. </w:t>
      </w:r>
    </w:p>
    <w:p w14:paraId="5D919DA5" w14:textId="77777777" w:rsidR="00FA19CF" w:rsidRDefault="00FA19CF" w:rsidP="00FA19CF">
      <w:pPr>
        <w:pStyle w:val="Default"/>
        <w:rPr>
          <w:sz w:val="22"/>
          <w:szCs w:val="22"/>
        </w:rPr>
      </w:pPr>
    </w:p>
    <w:p w14:paraId="3659A65F" w14:textId="77777777" w:rsidR="00FA19CF" w:rsidRDefault="00FA19CF" w:rsidP="00FA19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Hvis behov på andre områder oppstår</w:t>
      </w:r>
      <w:r w:rsidR="00396218">
        <w:rPr>
          <w:sz w:val="22"/>
          <w:szCs w:val="22"/>
        </w:rPr>
        <w:t>,</w:t>
      </w:r>
      <w:r>
        <w:rPr>
          <w:sz w:val="22"/>
          <w:szCs w:val="22"/>
        </w:rPr>
        <w:t xml:space="preserve"> så avklares kostnader for disse</w:t>
      </w:r>
      <w:r w:rsidR="003962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96218">
        <w:rPr>
          <w:sz w:val="22"/>
          <w:szCs w:val="22"/>
        </w:rPr>
        <w:t>H</w:t>
      </w:r>
      <w:r>
        <w:rPr>
          <w:sz w:val="22"/>
          <w:szCs w:val="22"/>
        </w:rPr>
        <w:t>vis nødvendig oppdateres avtalen</w:t>
      </w:r>
      <w:r w:rsidR="00396218">
        <w:rPr>
          <w:sz w:val="22"/>
          <w:szCs w:val="22"/>
        </w:rPr>
        <w:t xml:space="preserve"> deretter</w:t>
      </w:r>
      <w:r>
        <w:rPr>
          <w:sz w:val="22"/>
          <w:szCs w:val="22"/>
        </w:rPr>
        <w:t xml:space="preserve">. </w:t>
      </w:r>
    </w:p>
    <w:p w14:paraId="285065C7" w14:textId="77777777" w:rsidR="00FA19CF" w:rsidRDefault="00FA19CF" w:rsidP="00FA19CF">
      <w:pPr>
        <w:pStyle w:val="Default"/>
        <w:rPr>
          <w:sz w:val="22"/>
          <w:szCs w:val="22"/>
        </w:rPr>
      </w:pPr>
    </w:p>
    <w:p w14:paraId="2F5D3FE9" w14:textId="77777777" w:rsidR="00FA19CF" w:rsidRDefault="00FA19CF" w:rsidP="00FA19CF">
      <w:pPr>
        <w:pStyle w:val="Default"/>
        <w:rPr>
          <w:sz w:val="22"/>
          <w:szCs w:val="22"/>
        </w:rPr>
      </w:pPr>
    </w:p>
    <w:p w14:paraId="2769A576" w14:textId="77777777" w:rsidR="00FA19CF" w:rsidRDefault="00FA19CF" w:rsidP="00FA19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etterkant av innsatsen fakturerer organisasjonene </w:t>
      </w:r>
      <w:r w:rsidR="00396218">
        <w:rPr>
          <w:rFonts w:ascii="Cambria" w:hAnsi="Cambria" w:cs="Cambria"/>
          <w:b/>
          <w:bCs/>
          <w:sz w:val="23"/>
          <w:szCs w:val="23"/>
        </w:rPr>
        <w:t>_________________</w:t>
      </w:r>
      <w:r>
        <w:rPr>
          <w:sz w:val="22"/>
          <w:szCs w:val="22"/>
        </w:rPr>
        <w:t xml:space="preserve"> kommune for totalbeløpet for innsats gjennom en hel kalendermåned. </w:t>
      </w:r>
      <w:r w:rsidR="00396218">
        <w:rPr>
          <w:rFonts w:ascii="Cambria" w:hAnsi="Cambria" w:cs="Cambria"/>
          <w:b/>
          <w:bCs/>
          <w:sz w:val="23"/>
          <w:szCs w:val="23"/>
        </w:rPr>
        <w:t>_________________</w:t>
      </w:r>
      <w:r w:rsidR="00396218">
        <w:rPr>
          <w:rFonts w:ascii="Cambria" w:hAnsi="Cambria" w:cs="Cambria"/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 xml:space="preserve">kommune dekker organisasjonenes kostnader gjennom utbetaling til hver organisasjons organisasjonsnummer og bankkontonummer, og forholder seg dermed ikke til enkeltpersoner i organisasjonene. Organisasjonene må på selvstendig grunnlag ivareta alle lovpålagte forhold, herunder eventuell merverdiavgift, skatt og andre avgifter. </w:t>
      </w:r>
    </w:p>
    <w:p w14:paraId="1AFD7537" w14:textId="77777777" w:rsidR="00FA19CF" w:rsidRDefault="00FA19CF" w:rsidP="00FA19CF">
      <w:pPr>
        <w:pStyle w:val="Default"/>
        <w:rPr>
          <w:b/>
          <w:bCs/>
          <w:sz w:val="22"/>
          <w:szCs w:val="22"/>
        </w:rPr>
      </w:pPr>
    </w:p>
    <w:p w14:paraId="08866E30" w14:textId="77777777" w:rsidR="00396218" w:rsidRDefault="00396218" w:rsidP="00FA19CF">
      <w:pPr>
        <w:pStyle w:val="Default"/>
        <w:rPr>
          <w:b/>
          <w:bCs/>
          <w:sz w:val="22"/>
          <w:szCs w:val="22"/>
        </w:rPr>
      </w:pPr>
    </w:p>
    <w:p w14:paraId="283DEB8D" w14:textId="77777777" w:rsidR="00FA19CF" w:rsidRDefault="00FA19CF" w:rsidP="00FA1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Annet </w:t>
      </w:r>
    </w:p>
    <w:p w14:paraId="6A8237F8" w14:textId="77777777" w:rsidR="00FA19CF" w:rsidRDefault="00FA19CF" w:rsidP="00FA19CF">
      <w:r>
        <w:t>Kommunikasjon, instrukser og andre administrative forhold ivaretas gjennom etablerte kanaler</w:t>
      </w:r>
    </w:p>
    <w:p w14:paraId="20AA0454" w14:textId="77777777" w:rsidR="004E48A1" w:rsidRDefault="004E48A1" w:rsidP="00FA19CF"/>
    <w:p w14:paraId="3574DF30" w14:textId="77777777" w:rsidR="00396218" w:rsidRPr="00396218" w:rsidRDefault="004E48A1" w:rsidP="00FA19CF">
      <w:pPr>
        <w:rPr>
          <w:b/>
          <w:lang w:val="nb-NO"/>
        </w:rPr>
      </w:pPr>
      <w:r w:rsidRPr="00396218">
        <w:rPr>
          <w:b/>
          <w:lang w:val="nb-NO"/>
        </w:rPr>
        <w:t>Dato</w:t>
      </w:r>
    </w:p>
    <w:p w14:paraId="5FA2F1A7" w14:textId="77777777" w:rsidR="004E48A1" w:rsidRPr="004E48A1" w:rsidRDefault="00396218" w:rsidP="00FA19CF">
      <w:pPr>
        <w:rPr>
          <w:lang w:val="nb-NO"/>
        </w:rPr>
      </w:pPr>
      <w:r>
        <w:rPr>
          <w:rFonts w:ascii="Cambria" w:hAnsi="Cambria" w:cs="Cambria"/>
          <w:b/>
          <w:bCs/>
          <w:sz w:val="23"/>
          <w:szCs w:val="23"/>
        </w:rPr>
        <w:t>_________________</w:t>
      </w:r>
    </w:p>
    <w:p w14:paraId="091D7CDF" w14:textId="77777777" w:rsidR="004E48A1" w:rsidRDefault="004E48A1" w:rsidP="00FA19CF"/>
    <w:p w14:paraId="4B4C2B63" w14:textId="77777777" w:rsidR="004E48A1" w:rsidRPr="00396218" w:rsidRDefault="004E48A1" w:rsidP="00FA19CF">
      <w:pPr>
        <w:rPr>
          <w:b/>
          <w:lang w:val="nb-NO"/>
        </w:rPr>
      </w:pPr>
      <w:r w:rsidRPr="00396218">
        <w:rPr>
          <w:b/>
          <w:lang w:val="nb-NO"/>
        </w:rPr>
        <w:t>Signatur</w:t>
      </w:r>
      <w:bookmarkStart w:id="0" w:name="_GoBack"/>
      <w:bookmarkEnd w:id="0"/>
    </w:p>
    <w:p w14:paraId="44294D88" w14:textId="77777777" w:rsidR="00396218" w:rsidRDefault="004E48A1" w:rsidP="00FA19CF">
      <w:pPr>
        <w:rPr>
          <w:lang w:val="nb-NO"/>
        </w:rPr>
      </w:pPr>
      <w:r>
        <w:rPr>
          <w:lang w:val="nb-NO"/>
        </w:rPr>
        <w:t>______________________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396218">
        <w:rPr>
          <w:lang w:val="nb-NO"/>
        </w:rPr>
        <w:t>______________________</w:t>
      </w:r>
    </w:p>
    <w:p w14:paraId="7F9028B4" w14:textId="77777777" w:rsidR="004E48A1" w:rsidRPr="004E48A1" w:rsidRDefault="00396218" w:rsidP="00FA19CF">
      <w:pPr>
        <w:rPr>
          <w:lang w:val="nb-NO"/>
        </w:rPr>
      </w:pPr>
      <w:r>
        <w:rPr>
          <w:rFonts w:ascii="Cambria" w:hAnsi="Cambria" w:cs="Cambria"/>
          <w:b/>
          <w:bCs/>
          <w:sz w:val="23"/>
          <w:szCs w:val="23"/>
        </w:rPr>
        <w:t>_________________</w:t>
      </w:r>
      <w:r>
        <w:rPr>
          <w:rFonts w:ascii="Cambria" w:hAnsi="Cambria" w:cs="Cambria"/>
          <w:b/>
          <w:bCs/>
          <w:sz w:val="23"/>
          <w:szCs w:val="23"/>
          <w:lang w:val="nb-NO"/>
        </w:rPr>
        <w:t xml:space="preserve"> </w:t>
      </w:r>
      <w:r w:rsidR="004E48A1">
        <w:rPr>
          <w:lang w:val="nb-NO"/>
        </w:rPr>
        <w:t>kommune</w:t>
      </w:r>
      <w:r w:rsidR="004E48A1">
        <w:rPr>
          <w:lang w:val="nb-NO"/>
        </w:rPr>
        <w:tab/>
      </w:r>
      <w:r w:rsidR="004E48A1">
        <w:rPr>
          <w:lang w:val="nb-NO"/>
        </w:rPr>
        <w:tab/>
      </w:r>
      <w:r w:rsidR="004E48A1">
        <w:rPr>
          <w:lang w:val="nb-NO"/>
        </w:rPr>
        <w:tab/>
      </w:r>
      <w:r w:rsidR="004E48A1">
        <w:rPr>
          <w:lang w:val="nb-NO"/>
        </w:rPr>
        <w:tab/>
      </w:r>
      <w:r w:rsidR="004E48A1">
        <w:rPr>
          <w:lang w:val="nb-NO"/>
        </w:rPr>
        <w:tab/>
        <w:t xml:space="preserve">Norsk Folkehjelp </w:t>
      </w:r>
      <w:r>
        <w:rPr>
          <w:rFonts w:ascii="Cambria" w:hAnsi="Cambria" w:cs="Cambria"/>
          <w:b/>
          <w:bCs/>
          <w:sz w:val="23"/>
          <w:szCs w:val="23"/>
        </w:rPr>
        <w:t>_________________</w:t>
      </w:r>
    </w:p>
    <w:sectPr w:rsidR="004E48A1" w:rsidRPr="004E48A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F7BA" w14:textId="77777777" w:rsidR="00396218" w:rsidRDefault="00396218" w:rsidP="00396218">
      <w:pPr>
        <w:spacing w:after="0" w:line="240" w:lineRule="auto"/>
      </w:pPr>
      <w:r>
        <w:separator/>
      </w:r>
    </w:p>
  </w:endnote>
  <w:endnote w:type="continuationSeparator" w:id="0">
    <w:p w14:paraId="4479480F" w14:textId="77777777" w:rsidR="00396218" w:rsidRDefault="00396218" w:rsidP="0039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26E7" w14:textId="77777777" w:rsidR="00396218" w:rsidRDefault="00396218" w:rsidP="00396218">
      <w:pPr>
        <w:spacing w:after="0" w:line="240" w:lineRule="auto"/>
      </w:pPr>
      <w:r>
        <w:separator/>
      </w:r>
    </w:p>
  </w:footnote>
  <w:footnote w:type="continuationSeparator" w:id="0">
    <w:p w14:paraId="2E641430" w14:textId="77777777" w:rsidR="00396218" w:rsidRDefault="00396218" w:rsidP="0039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6684" w14:textId="77777777" w:rsidR="00396218" w:rsidRDefault="00396218">
    <w:pPr>
      <w:pStyle w:val="Header"/>
    </w:pPr>
    <w:r>
      <w:rPr>
        <w:noProof/>
      </w:rPr>
      <w:drawing>
        <wp:inline distT="0" distB="0" distL="0" distR="0" wp14:anchorId="01931E75" wp14:editId="04041878">
          <wp:extent cx="2068234" cy="487614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538" cy="50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6E2D"/>
    <w:multiLevelType w:val="hybridMultilevel"/>
    <w:tmpl w:val="2B9457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CF"/>
    <w:rsid w:val="00396218"/>
    <w:rsid w:val="004E48A1"/>
    <w:rsid w:val="006957B4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0D55"/>
  <w15:chartTrackingRefBased/>
  <w15:docId w15:val="{A6CECFB0-3CC9-4965-B974-70EA8344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9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39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18"/>
  </w:style>
  <w:style w:type="paragraph" w:styleId="Footer">
    <w:name w:val="footer"/>
    <w:basedOn w:val="Normal"/>
    <w:link w:val="FooterChar"/>
    <w:uiPriority w:val="99"/>
    <w:unhideWhenUsed/>
    <w:rsid w:val="0039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18609855B439BCFEFC8EE3C5862" ma:contentTypeVersion="13" ma:contentTypeDescription="Create a new document." ma:contentTypeScope="" ma:versionID="3b3f64ab57f79b928c8f3b16e4f01bb1">
  <xsd:schema xmlns:xsd="http://www.w3.org/2001/XMLSchema" xmlns:xs="http://www.w3.org/2001/XMLSchema" xmlns:p="http://schemas.microsoft.com/office/2006/metadata/properties" xmlns:ns3="2bfc5f1b-f655-421e-aa9b-f9272a4ef988" xmlns:ns4="2f2b78c5-45d0-41bf-9d03-23451150fbc0" targetNamespace="http://schemas.microsoft.com/office/2006/metadata/properties" ma:root="true" ma:fieldsID="39e937815044356e942f4edb14e3bee5" ns3:_="" ns4:_="">
    <xsd:import namespace="2bfc5f1b-f655-421e-aa9b-f9272a4ef988"/>
    <xsd:import namespace="2f2b78c5-45d0-41bf-9d03-23451150fb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5f1b-f655-421e-aa9b-f9272a4ef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8c5-45d0-41bf-9d03-23451150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93B2A-E0A0-46B0-824F-EEFC4DF83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c5f1b-f655-421e-aa9b-f9272a4ef988"/>
    <ds:schemaRef ds:uri="2f2b78c5-45d0-41bf-9d03-23451150f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9D77-C650-43CA-8D70-7B185B000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1C34F-F84D-4460-801E-EBAE475F5876}">
  <ds:schemaRefs>
    <ds:schemaRef ds:uri="2bfc5f1b-f655-421e-aa9b-f9272a4ef98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f2b78c5-45d0-41bf-9d03-23451150fbc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Norwegian Peoples AID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Runi Putten</dc:creator>
  <cp:keywords/>
  <dc:description/>
  <cp:lastModifiedBy>Ida Kroksæter</cp:lastModifiedBy>
  <cp:revision>2</cp:revision>
  <dcterms:created xsi:type="dcterms:W3CDTF">2021-02-16T08:54:00Z</dcterms:created>
  <dcterms:modified xsi:type="dcterms:W3CDTF">2021-02-16T08:54:00Z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0x0101001695218609855B439BCFEFC8EE3C5862</vt:lpwstr>
  </property>
</Properties>
</file>